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AF826" w14:textId="77777777" w:rsidR="006E33F3" w:rsidRPr="006E33F3" w:rsidRDefault="006E33F3" w:rsidP="006E33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6E33F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Accessibility Statement</w:t>
      </w:r>
    </w:p>
    <w:p w14:paraId="188E9EDA" w14:textId="77777777" w:rsidR="006E33F3" w:rsidRPr="006E33F3" w:rsidRDefault="00985CFA" w:rsidP="006E33F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85CFA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7E319DA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270CAE4" w14:textId="77777777" w:rsidR="006E33F3" w:rsidRPr="006E33F3" w:rsidRDefault="006E33F3" w:rsidP="006E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6E33F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Accessibility Statement for Cards Carousel</w:t>
      </w:r>
    </w:p>
    <w:p w14:paraId="2C24616C" w14:textId="192B2228" w:rsidR="006E33F3" w:rsidRPr="006E33F3" w:rsidRDefault="006E33F3" w:rsidP="006E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6E33F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Last Updated: [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07/08/2024</w:t>
      </w:r>
      <w:r w:rsidRPr="006E33F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]</w:t>
      </w:r>
    </w:p>
    <w:p w14:paraId="0ABA48D9" w14:textId="77777777" w:rsidR="006E33F3" w:rsidRPr="006E33F3" w:rsidRDefault="006E33F3" w:rsidP="006E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6E33F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Cards Carousel is committed to ensuring digital accessibility for people with disabilities. We are continually improving the user experience for everyone and applying the relevant accessibility standards.</w:t>
      </w:r>
    </w:p>
    <w:p w14:paraId="278973CA" w14:textId="77777777" w:rsidR="006E33F3" w:rsidRPr="006E33F3" w:rsidRDefault="006E33F3" w:rsidP="006E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6E33F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1. Measures to Support Accessibility</w:t>
      </w:r>
    </w:p>
    <w:p w14:paraId="5F2BE6BF" w14:textId="77777777" w:rsidR="006E33F3" w:rsidRPr="006E33F3" w:rsidRDefault="006E33F3" w:rsidP="006E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6E33F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 take the following measures to ensure accessibility of our Site:</w:t>
      </w:r>
    </w:p>
    <w:p w14:paraId="3240097A" w14:textId="77777777" w:rsidR="006E33F3" w:rsidRPr="006E33F3" w:rsidRDefault="006E33F3" w:rsidP="006E3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6E33F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Include accessibility as part of our mission statement.</w:t>
      </w:r>
    </w:p>
    <w:p w14:paraId="5DB849DC" w14:textId="77777777" w:rsidR="006E33F3" w:rsidRPr="006E33F3" w:rsidRDefault="006E33F3" w:rsidP="006E3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6E33F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Integrate accessibility into our procurement practices.</w:t>
      </w:r>
    </w:p>
    <w:p w14:paraId="01F67423" w14:textId="77777777" w:rsidR="006E33F3" w:rsidRPr="006E33F3" w:rsidRDefault="006E33F3" w:rsidP="006E3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6E33F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Provide continual accessibility training for our staff.</w:t>
      </w:r>
    </w:p>
    <w:p w14:paraId="66D215D0" w14:textId="77777777" w:rsidR="006E33F3" w:rsidRPr="006E33F3" w:rsidRDefault="006E33F3" w:rsidP="006E3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6E33F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Assign clear accessibility targets and responsibilities.</w:t>
      </w:r>
    </w:p>
    <w:p w14:paraId="249BC820" w14:textId="77777777" w:rsidR="006E33F3" w:rsidRPr="006E33F3" w:rsidRDefault="006E33F3" w:rsidP="006E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6E33F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2. Conformance Status</w:t>
      </w:r>
    </w:p>
    <w:p w14:paraId="751F7FF8" w14:textId="77777777" w:rsidR="003F5F0F" w:rsidRPr="003F5F0F" w:rsidRDefault="006E33F3" w:rsidP="003F5F0F">
      <w:pPr>
        <w:pStyle w:val="NormalWeb"/>
        <w:rPr>
          <w:color w:val="000000"/>
        </w:rPr>
      </w:pPr>
      <w:r w:rsidRPr="006E33F3">
        <w:rPr>
          <w:color w:val="000000"/>
        </w:rPr>
        <w:t xml:space="preserve">The Web Content Accessibility Guidelines (WCAG) define requirements for designers and developers to improve accessibility for people with disabilities. It defines three levels of conformance: Level A, Level AA, and Level AAA. </w:t>
      </w:r>
      <w:r w:rsidR="003F5F0F" w:rsidRPr="003F5F0F">
        <w:rPr>
          <w:color w:val="000000"/>
        </w:rPr>
        <w:t>Cards Carousel is partially conformant with WCAG 2.1 level AA. Partially conformant means that some parts of the content do not fully conform to the accessibility standard.</w:t>
      </w:r>
    </w:p>
    <w:p w14:paraId="547D3C36" w14:textId="77777777" w:rsidR="003F5F0F" w:rsidRPr="003F5F0F" w:rsidRDefault="003F5F0F" w:rsidP="003F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F5F0F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3. Feedback</w:t>
      </w:r>
    </w:p>
    <w:p w14:paraId="637BCBD7" w14:textId="77777777" w:rsidR="003F5F0F" w:rsidRPr="003F5F0F" w:rsidRDefault="003F5F0F" w:rsidP="003F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F5F0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 welcome your feedback on the accessibility of Cards Carousel. Please let us know if you encounter accessibility barriers on our Site:</w:t>
      </w:r>
    </w:p>
    <w:p w14:paraId="7F2AD326" w14:textId="77777777" w:rsidR="003F5F0F" w:rsidRDefault="003F5F0F" w:rsidP="00C573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F5F0F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Email:</w:t>
      </w:r>
      <w:r w:rsidRPr="003F5F0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hyperlink r:id="rId5" w:history="1">
        <w:r w:rsidRPr="00C106B7">
          <w:rPr>
            <w:rStyle w:val="Hyperlink"/>
            <w:rFonts w:ascii="Times New Roman" w:eastAsia="Times New Roman" w:hAnsi="Times New Roman" w:cs="Times New Roman"/>
            <w:kern w:val="0"/>
            <w:lang w:eastAsia="en-GB"/>
            <w14:ligatures w14:val="none"/>
          </w:rPr>
          <w:t>info@cardscarousel.co.uk</w:t>
        </w:r>
      </w:hyperlink>
    </w:p>
    <w:p w14:paraId="0B311F74" w14:textId="66236A13" w:rsidR="003F5F0F" w:rsidRPr="003F5F0F" w:rsidRDefault="003F5F0F" w:rsidP="003F5F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F5F0F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Address:</w:t>
      </w:r>
      <w:r w:rsidRPr="003F5F0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www.cardscarousel.co.uk</w:t>
      </w:r>
    </w:p>
    <w:p w14:paraId="7B559510" w14:textId="3D97FF7C" w:rsidR="003F5F0F" w:rsidRPr="003F5F0F" w:rsidRDefault="003F5F0F" w:rsidP="003F5F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F5F0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 try to respond to feedback within 5 business days.</w:t>
      </w:r>
    </w:p>
    <w:p w14:paraId="1D44745C" w14:textId="77777777" w:rsidR="003F5F0F" w:rsidRPr="003F5F0F" w:rsidRDefault="003F5F0F" w:rsidP="003F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F5F0F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4. Technical Specifications</w:t>
      </w:r>
    </w:p>
    <w:p w14:paraId="6630B653" w14:textId="36809356" w:rsidR="003F5F0F" w:rsidRPr="003F5F0F" w:rsidRDefault="003F5F0F" w:rsidP="003F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F5F0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Accessibility of Cards Carousel relies on the following technologies to work with the </w:t>
      </w:r>
      <w:r w:rsidRPr="003F5F0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combination</w:t>
      </w:r>
      <w:r w:rsidRPr="003F5F0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of web browser and any assistive technologies or plugins installed on your computer:</w:t>
      </w:r>
    </w:p>
    <w:p w14:paraId="75CF843D" w14:textId="77777777" w:rsidR="003F5F0F" w:rsidRPr="003F5F0F" w:rsidRDefault="003F5F0F" w:rsidP="003F5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F5F0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HTML</w:t>
      </w:r>
    </w:p>
    <w:p w14:paraId="3510FC31" w14:textId="77777777" w:rsidR="003F5F0F" w:rsidRPr="003F5F0F" w:rsidRDefault="003F5F0F" w:rsidP="003F5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F5F0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CSS</w:t>
      </w:r>
    </w:p>
    <w:p w14:paraId="67A7AA28" w14:textId="77777777" w:rsidR="003F5F0F" w:rsidRPr="003F5F0F" w:rsidRDefault="003F5F0F" w:rsidP="003F5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F5F0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JavaScript</w:t>
      </w:r>
    </w:p>
    <w:p w14:paraId="2637AFE0" w14:textId="77777777" w:rsidR="003F5F0F" w:rsidRPr="003F5F0F" w:rsidRDefault="003F5F0F" w:rsidP="003F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F5F0F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5. Limitations and Alternatives</w:t>
      </w:r>
    </w:p>
    <w:p w14:paraId="4162FB11" w14:textId="3164B272" w:rsidR="003F5F0F" w:rsidRPr="003F5F0F" w:rsidRDefault="003F5F0F" w:rsidP="003F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F5F0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lastRenderedPageBreak/>
        <w:t xml:space="preserve">Despite our best efforts to ensure accessibility of our Site, there may be some limitations. </w:t>
      </w:r>
      <w:r w:rsidR="00EA75F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So please inform us if you encounter any limitations and the alterations required.</w:t>
      </w:r>
    </w:p>
    <w:p w14:paraId="0487022A" w14:textId="77777777" w:rsidR="003F5F0F" w:rsidRPr="003F5F0F" w:rsidRDefault="003F5F0F" w:rsidP="003F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F5F0F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6. Assessment Approach</w:t>
      </w:r>
    </w:p>
    <w:p w14:paraId="4A6AA51A" w14:textId="77777777" w:rsidR="003F5F0F" w:rsidRPr="003F5F0F" w:rsidRDefault="003F5F0F" w:rsidP="003F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F5F0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Cards Carousel assesses the accessibility of our Site through self-evaluation and regular audits.</w:t>
      </w:r>
    </w:p>
    <w:p w14:paraId="784CB7D9" w14:textId="77777777" w:rsidR="003F5F0F" w:rsidRPr="003F5F0F" w:rsidRDefault="003F5F0F" w:rsidP="003F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F5F0F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7. Changes to This Statement</w:t>
      </w:r>
    </w:p>
    <w:p w14:paraId="32360521" w14:textId="77777777" w:rsidR="003F5F0F" w:rsidRPr="003F5F0F" w:rsidRDefault="003F5F0F" w:rsidP="003F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F5F0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 may update this Accessibility Statement from time to time. Any changes will be posted on this page with an updated revision date.</w:t>
      </w:r>
    </w:p>
    <w:p w14:paraId="5D6FA238" w14:textId="77777777" w:rsidR="003F5F0F" w:rsidRPr="003F5F0F" w:rsidRDefault="003F5F0F" w:rsidP="003F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F5F0F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8. Contact Us</w:t>
      </w:r>
    </w:p>
    <w:p w14:paraId="1EAF3961" w14:textId="77777777" w:rsidR="003F5F0F" w:rsidRPr="003F5F0F" w:rsidRDefault="003F5F0F" w:rsidP="003F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F5F0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If you have any questions about this Accessibility Statement, please contact us at:</w:t>
      </w:r>
    </w:p>
    <w:p w14:paraId="272641FA" w14:textId="1857D5C6" w:rsidR="006E33F3" w:rsidRDefault="003F5F0F" w:rsidP="003F5F0F">
      <w:pPr>
        <w:spacing w:before="100" w:beforeAutospacing="1" w:after="100" w:afterAutospacing="1" w:line="240" w:lineRule="auto"/>
      </w:pPr>
      <w:r w:rsidRPr="003F5F0F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Cards Carousel</w:t>
      </w:r>
      <w:r w:rsidRPr="003F5F0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="00EA75FA" w:rsidRPr="00DC0A7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www.cardscarousel.co.uk</w:t>
      </w:r>
      <w:r w:rsidR="00EA75FA" w:rsidRPr="00A2017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hyperlink r:id="rId6" w:history="1">
        <w:r w:rsidR="00EA75FA" w:rsidRPr="00C106B7">
          <w:rPr>
            <w:rStyle w:val="Hyperlink"/>
            <w:rFonts w:ascii="Times New Roman" w:eastAsia="Times New Roman" w:hAnsi="Times New Roman" w:cs="Times New Roman"/>
            <w:kern w:val="0"/>
            <w:lang w:eastAsia="en-GB"/>
            <w14:ligatures w14:val="none"/>
          </w:rPr>
          <w:t>info@cardscarousel.co.uk</w:t>
        </w:r>
      </w:hyperlink>
    </w:p>
    <w:sectPr w:rsidR="006E3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B5D67"/>
    <w:multiLevelType w:val="multilevel"/>
    <w:tmpl w:val="04EA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5C682B"/>
    <w:multiLevelType w:val="multilevel"/>
    <w:tmpl w:val="FCD6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723EC"/>
    <w:multiLevelType w:val="multilevel"/>
    <w:tmpl w:val="829A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DF7EA6"/>
    <w:multiLevelType w:val="multilevel"/>
    <w:tmpl w:val="EBFC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7267770">
    <w:abstractNumId w:val="1"/>
  </w:num>
  <w:num w:numId="2" w16cid:durableId="1207645462">
    <w:abstractNumId w:val="0"/>
  </w:num>
  <w:num w:numId="3" w16cid:durableId="578096470">
    <w:abstractNumId w:val="3"/>
  </w:num>
  <w:num w:numId="4" w16cid:durableId="999038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F3"/>
    <w:rsid w:val="0035100C"/>
    <w:rsid w:val="003F5F0F"/>
    <w:rsid w:val="006E33F3"/>
    <w:rsid w:val="008A48D2"/>
    <w:rsid w:val="00985CFA"/>
    <w:rsid w:val="00EA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0D207"/>
  <w15:chartTrackingRefBased/>
  <w15:docId w15:val="{7303E08A-FA39-1646-97B1-9B6915CE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3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3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E3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3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3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3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3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3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3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3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3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3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3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3F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E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6E33F3"/>
    <w:rPr>
      <w:b/>
      <w:bCs/>
    </w:rPr>
  </w:style>
  <w:style w:type="character" w:customStyle="1" w:styleId="apple-converted-space">
    <w:name w:val="apple-converted-space"/>
    <w:basedOn w:val="DefaultParagraphFont"/>
    <w:rsid w:val="003F5F0F"/>
  </w:style>
  <w:style w:type="character" w:styleId="Hyperlink">
    <w:name w:val="Hyperlink"/>
    <w:basedOn w:val="DefaultParagraphFont"/>
    <w:uiPriority w:val="99"/>
    <w:unhideWhenUsed/>
    <w:rsid w:val="003F5F0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ardscarousel.co.uk" TargetMode="External"/><Relationship Id="rId5" Type="http://schemas.openxmlformats.org/officeDocument/2006/relationships/hyperlink" Target="mailto:info@cardscarouse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.</dc:creator>
  <cp:keywords/>
  <dc:description/>
  <cp:lastModifiedBy>james .</cp:lastModifiedBy>
  <cp:revision>1</cp:revision>
  <dcterms:created xsi:type="dcterms:W3CDTF">2024-08-05T16:17:00Z</dcterms:created>
  <dcterms:modified xsi:type="dcterms:W3CDTF">2024-08-07T20:08:00Z</dcterms:modified>
</cp:coreProperties>
</file>